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2837F9">
      <w:pPr>
        <w:rPr>
          <w:sz w:val="24"/>
          <w:szCs w:val="24"/>
        </w:rPr>
      </w:pPr>
    </w:p>
    <w:p w:rsidR="002837F9" w:rsidRDefault="00444B30">
      <w:pPr>
        <w:rPr>
          <w:sz w:val="28"/>
          <w:szCs w:val="28"/>
        </w:rPr>
      </w:pPr>
      <w:r>
        <w:rPr>
          <w:sz w:val="28"/>
          <w:szCs w:val="28"/>
        </w:rPr>
        <w:t xml:space="preserve">Estimadas familias, les enviamos una guía de preguntas, para evaluar las propuestas subidas al sitio web de nuestra Institución, durante todo el período de Cuarentena. </w:t>
      </w:r>
    </w:p>
    <w:p w:rsidR="002837F9" w:rsidRDefault="00444B30">
      <w:pPr>
        <w:rPr>
          <w:sz w:val="28"/>
          <w:szCs w:val="28"/>
        </w:rPr>
      </w:pPr>
      <w:r>
        <w:rPr>
          <w:sz w:val="28"/>
          <w:szCs w:val="28"/>
        </w:rPr>
        <w:t xml:space="preserve">Les pedimos que completen las dos planillas de seguimiento, cada una corresponde para para evaluar la 1° y 2° semana, y luego 3° y 4°. </w:t>
      </w:r>
    </w:p>
    <w:p w:rsidR="002837F9" w:rsidRDefault="00444B30">
      <w:pPr>
        <w:rPr>
          <w:sz w:val="28"/>
          <w:szCs w:val="28"/>
        </w:rPr>
      </w:pPr>
      <w:r>
        <w:rPr>
          <w:sz w:val="28"/>
          <w:szCs w:val="28"/>
        </w:rPr>
        <w:t xml:space="preserve">A las mismas, deben enviarlas al mail del jardín: </w:t>
      </w:r>
      <w:hyperlink r:id="rId8">
        <w:r>
          <w:rPr>
            <w:color w:val="0563C1"/>
            <w:sz w:val="28"/>
            <w:szCs w:val="28"/>
            <w:u w:val="single"/>
          </w:rPr>
          <w:t>jardi</w:t>
        </w:r>
        <w:r>
          <w:rPr>
            <w:color w:val="0563C1"/>
            <w:sz w:val="28"/>
            <w:szCs w:val="28"/>
            <w:u w:val="single"/>
          </w:rPr>
          <w:t>npulgarcito@institutonores.edu.ar</w:t>
        </w:r>
      </w:hyperlink>
      <w:r>
        <w:rPr>
          <w:sz w:val="28"/>
          <w:szCs w:val="28"/>
        </w:rPr>
        <w:t xml:space="preserve"> y en el asunto del mismo, escribir el nombre de la docente de su hija/o.</w:t>
      </w: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-521969</wp:posOffset>
            </wp:positionH>
            <wp:positionV relativeFrom="paragraph">
              <wp:posOffset>986789</wp:posOffset>
            </wp:positionV>
            <wp:extent cx="7157085" cy="5057775"/>
            <wp:effectExtent l="0" t="0" r="0" b="0"/>
            <wp:wrapSquare wrapText="bothSides" distT="0" distB="0" distL="114300" distR="114300"/>
            <wp:docPr id="4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7085" cy="505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37F9" w:rsidRDefault="002837F9">
      <w:pPr>
        <w:rPr>
          <w:b/>
          <w:sz w:val="28"/>
          <w:szCs w:val="28"/>
        </w:rPr>
      </w:pPr>
    </w:p>
    <w:p w:rsidR="002837F9" w:rsidRDefault="00444B30">
      <w:pPr>
        <w:rPr>
          <w:b/>
          <w:sz w:val="28"/>
          <w:szCs w:val="28"/>
        </w:rPr>
      </w:pPr>
      <w:r>
        <w:br w:type="page"/>
      </w:r>
    </w:p>
    <w:p w:rsidR="002837F9" w:rsidRDefault="002837F9">
      <w:pPr>
        <w:rPr>
          <w:b/>
          <w:sz w:val="16"/>
          <w:szCs w:val="16"/>
        </w:rPr>
      </w:pPr>
    </w:p>
    <w:p w:rsidR="002837F9" w:rsidRDefault="00444B30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 N° 3: Actividades de 5° y 6° semana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</w:t>
      </w:r>
      <w:r>
        <w:rPr>
          <w:b/>
          <w:sz w:val="28"/>
          <w:szCs w:val="28"/>
          <w:u w:val="single"/>
        </w:rPr>
        <w:t>no</w:t>
      </w:r>
      <w:r>
        <w:rPr>
          <w:sz w:val="28"/>
          <w:szCs w:val="28"/>
        </w:rPr>
        <w:t xml:space="preserve">:    </w:t>
      </w:r>
      <w:bookmarkStart w:id="0" w:name="_GoBack"/>
      <w:bookmarkEnd w:id="0"/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HISTORIA PERSONAL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¿Participó activamente para grabar su video? Cuenten la experiencia.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¿Pudieron los niños identificar los cuidados básicos de nuestros animales?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temas o dudas surgieron sobre los derechos de los animales y c</w:t>
      </w:r>
      <w:r>
        <w:rPr>
          <w:sz w:val="24"/>
          <w:szCs w:val="24"/>
        </w:rPr>
        <w:t>ó</w:t>
      </w:r>
      <w:r>
        <w:rPr>
          <w:color w:val="000000"/>
          <w:sz w:val="24"/>
          <w:szCs w:val="24"/>
        </w:rPr>
        <w:t>mo resolvieron la situación?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se sintieron al leer el cuento del Monstruo de colores?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parte fue las que más les gustó?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¿Pudieron los niños identificar algunas de las emociones, que se mencionan en el cuento?</w:t>
      </w:r>
    </w:p>
    <w:p w:rsidR="002837F9" w:rsidRDefault="002837F9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 xml:space="preserve">: LENGUA Y LITERATURA 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Seguir a la autora María Elena Walsh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¿Conocían ya las fotos poesías? ¿Les resultó un recurso llamativ</w:t>
      </w:r>
      <w:r>
        <w:rPr>
          <w:color w:val="000000"/>
          <w:sz w:val="24"/>
          <w:szCs w:val="24"/>
        </w:rPr>
        <w:t xml:space="preserve">o? 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parte les divirtió más, de la canción del perro salchicha?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¿Lograron reconstruir la historia del perro salchicha?</w:t>
      </w:r>
    </w:p>
    <w:p w:rsidR="002837F9" w:rsidRDefault="002837F9">
      <w:pPr>
        <w:rPr>
          <w:sz w:val="16"/>
          <w:szCs w:val="16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Día del Animal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¿Pudieron los niños interpretar la canción del gusanit</w:t>
      </w:r>
      <w:r>
        <w:rPr>
          <w:color w:val="000000"/>
          <w:sz w:val="24"/>
          <w:szCs w:val="24"/>
        </w:rPr>
        <w:t>o, realizando los movimientos?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se sintieron cantándola?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la actividad de presentar nuestra mascota, ¿los niños se entusiasmaron?, ¿Qué fue lo que más les gustó?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¿Pudieron los niños identificar los cuidados básicos de nuestros animales?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temas o</w:t>
      </w:r>
      <w:r>
        <w:rPr>
          <w:color w:val="000000"/>
          <w:sz w:val="24"/>
          <w:szCs w:val="24"/>
        </w:rPr>
        <w:t xml:space="preserve"> dudas surgieron sobre los derechos de los animales y c</w:t>
      </w:r>
      <w:r>
        <w:rPr>
          <w:sz w:val="24"/>
          <w:szCs w:val="24"/>
        </w:rPr>
        <w:t>ó</w:t>
      </w:r>
      <w:r>
        <w:rPr>
          <w:color w:val="000000"/>
          <w:sz w:val="24"/>
          <w:szCs w:val="24"/>
        </w:rPr>
        <w:t>mo resolvieron la situación?</w:t>
      </w:r>
    </w:p>
    <w:p w:rsidR="002837F9" w:rsidRDefault="002837F9">
      <w:pPr>
        <w:rPr>
          <w:sz w:val="16"/>
          <w:szCs w:val="16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Mi historia personal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se sintieron los niños al verse en las fotografías?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¿Lograron identificar su crecimiento a lo largo del tiempo?</w:t>
      </w: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CAMPO DE APRENDIZAJE</w:t>
      </w:r>
      <w:r>
        <w:rPr>
          <w:b/>
          <w:sz w:val="24"/>
          <w:szCs w:val="24"/>
        </w:rPr>
        <w:t>: MATEMÁTICA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Noción del número.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¿Lograron hacer el registro de cu</w:t>
      </w:r>
      <w:r>
        <w:rPr>
          <w:sz w:val="24"/>
          <w:szCs w:val="24"/>
        </w:rPr>
        <w:t>á</w:t>
      </w:r>
      <w:r>
        <w:rPr>
          <w:color w:val="000000"/>
          <w:sz w:val="24"/>
          <w:szCs w:val="24"/>
        </w:rPr>
        <w:t>ntos días nublados, soleados o de lluvia hubo en la semana?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les resultó la actividad a los niños?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¿Pudieron utilizar la banda numérica?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la actividad que se sugiere que encuentren el número en la banda numérica, ¿pudieron hacerlo solos o necesitaron ayuda?</w:t>
      </w:r>
    </w:p>
    <w:p w:rsidR="002837F9" w:rsidRDefault="002837F9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</w:t>
      </w:r>
      <w:r>
        <w:rPr>
          <w:b/>
          <w:sz w:val="24"/>
          <w:szCs w:val="24"/>
        </w:rPr>
        <w:t>os a evaluar: Técnicas plásticas varias.</w:t>
      </w:r>
    </w:p>
    <w:p w:rsidR="002837F9" w:rsidRDefault="00444B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¿Participaron activamente en las propuestas artísticas? (creación de un animal y hojas soportes de banda numérica)</w:t>
      </w:r>
    </w:p>
    <w:p w:rsidR="002837F9" w:rsidRDefault="002837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837F9" w:rsidRDefault="00444B30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837F9" w:rsidRDefault="00444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2837F9" w:rsidRDefault="002837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837F9" w:rsidRDefault="00444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2837F9" w:rsidRDefault="002837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837F9" w:rsidRDefault="00444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p w:rsidR="002837F9" w:rsidRDefault="002837F9">
      <w:pPr>
        <w:rPr>
          <w:b/>
          <w:sz w:val="24"/>
          <w:szCs w:val="24"/>
          <w:u w:val="single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 respecto a los videos y enlaces compartidos:</w:t>
      </w:r>
    </w:p>
    <w:p w:rsidR="002837F9" w:rsidRDefault="00444B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¿Resultaron interesantes?</w:t>
      </w:r>
    </w:p>
    <w:p w:rsidR="002837F9" w:rsidRDefault="00444B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¿Pudieron acceder a ellos sin problemas?</w:t>
      </w:r>
    </w:p>
    <w:sectPr w:rsidR="002837F9">
      <w:headerReference w:type="default" r:id="rId10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30" w:rsidRDefault="00444B30">
      <w:pPr>
        <w:spacing w:after="0" w:line="240" w:lineRule="auto"/>
      </w:pPr>
      <w:r>
        <w:separator/>
      </w:r>
    </w:p>
  </w:endnote>
  <w:endnote w:type="continuationSeparator" w:id="0">
    <w:p w:rsidR="00444B30" w:rsidRDefault="0044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30" w:rsidRDefault="00444B30">
      <w:pPr>
        <w:spacing w:after="0" w:line="240" w:lineRule="auto"/>
      </w:pPr>
      <w:r>
        <w:separator/>
      </w:r>
    </w:p>
  </w:footnote>
  <w:footnote w:type="continuationSeparator" w:id="0">
    <w:p w:rsidR="00444B30" w:rsidRDefault="0044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2837F9"/>
    <w:rsid w:val="00444B30"/>
    <w:rsid w:val="007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inpulgarcito@institutonores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2020-04-14T19:08:00Z</dcterms:created>
  <dcterms:modified xsi:type="dcterms:W3CDTF">2020-04-15T13:40:00Z</dcterms:modified>
</cp:coreProperties>
</file>